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CB" w:rsidRDefault="00E32DCB" w:rsidP="00E32DCB">
      <w:pPr>
        <w:spacing w:line="400" w:lineRule="exact"/>
        <w:ind w:firstLineChars="800" w:firstLine="224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2260C2">
        <w:rPr>
          <w:rFonts w:ascii="宋体" w:hAnsi="宋体" w:hint="eastAsia"/>
          <w:color w:val="000000"/>
          <w:sz w:val="28"/>
          <w:szCs w:val="28"/>
        </w:rPr>
        <w:t>展具租赁及电源申请表</w:t>
      </w:r>
    </w:p>
    <w:p w:rsidR="00E32DCB" w:rsidRPr="002260C2" w:rsidRDefault="00E32DCB" w:rsidP="00E32DCB">
      <w:pPr>
        <w:spacing w:line="400" w:lineRule="exact"/>
        <w:ind w:firstLineChars="800" w:firstLine="2240"/>
        <w:rPr>
          <w:rFonts w:ascii="宋体" w:hAnsi="宋体" w:hint="eastAsia"/>
          <w:color w:val="000000"/>
          <w:sz w:val="28"/>
          <w:szCs w:val="28"/>
        </w:rPr>
      </w:pPr>
    </w:p>
    <w:tbl>
      <w:tblPr>
        <w:tblW w:w="1019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1532"/>
        <w:gridCol w:w="2336"/>
        <w:gridCol w:w="945"/>
        <w:gridCol w:w="951"/>
        <w:gridCol w:w="951"/>
        <w:gridCol w:w="1056"/>
        <w:gridCol w:w="655"/>
        <w:gridCol w:w="1292"/>
      </w:tblGrid>
      <w:tr w:rsidR="00E32DCB" w:rsidRPr="002260C2" w:rsidTr="00450A63">
        <w:trPr>
          <w:trHeight w:val="227"/>
        </w:trPr>
        <w:tc>
          <w:tcPr>
            <w:tcW w:w="478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 称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格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预定租价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现场租价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押金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具</w:t>
            </w: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活络搁板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990L×300W×10Hmm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承重＜5Kg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洽谈桌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650L×650W×680Hmm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咨询桌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974L×474W×760Hmm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折椅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低玻璃柜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1000L×570W×1000Hmm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黑玻璃柜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1000L×5</w:t>
            </w: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0W×</w:t>
            </w: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160.00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高玻璃柜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1000L×350W×2000Hmm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1200L×350W×2000Hmm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玻璃茶几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直径800mm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钢木茶几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直径800mm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匙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孔板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950mm×1400mm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网片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1000mm×1500mm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配2个挂钩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木货架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1040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L×</w:t>
            </w: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0W×2000Hmm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1200L×500W×2000Hmm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高展台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1000L×570W×1000Hmm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低展台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1000L×500W×500Hmm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搁板展示柜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800L×400W×2200Hmm　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货架展示柜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1000L×350W×1800Hmm　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六角玻璃柜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530L×530W×2000Hmm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低玻璃陈列柜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1200L×400W×1100Hmm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匙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孔板展示柜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1000L×400W×2200Hmm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槽板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950mm×2440Hmm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220.00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 源</w:t>
            </w: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电 器</w:t>
            </w: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电视机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55寸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长臂射灯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40W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盏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单相电源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5A/220V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标摊租用</w:t>
            </w:r>
            <w:proofErr w:type="gramEnd"/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三相电源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15A/380V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ind w:leftChars="-40" w:left="-84" w:rightChars="-40" w:right="-8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展会期间用电  （8:30-17:00）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三相电源　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30A/380V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三相电源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60A/380V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三相电源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120A/380V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三相电源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200A/380V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管径8mm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管径10mm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管径20mm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 w:val="restart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通讯</w:t>
            </w: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国内长途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天/门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100.00 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32DCB" w:rsidRPr="002260C2" w:rsidTr="00450A63">
        <w:trPr>
          <w:trHeight w:val="227"/>
        </w:trPr>
        <w:tc>
          <w:tcPr>
            <w:tcW w:w="478" w:type="dxa"/>
            <w:vMerge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无线网络</w:t>
            </w:r>
          </w:p>
        </w:tc>
        <w:tc>
          <w:tcPr>
            <w:tcW w:w="233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/期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600.00</w:t>
            </w:r>
          </w:p>
        </w:tc>
        <w:tc>
          <w:tcPr>
            <w:tcW w:w="951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60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200.00</w:t>
            </w:r>
          </w:p>
        </w:tc>
        <w:tc>
          <w:tcPr>
            <w:tcW w:w="655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E32DCB" w:rsidRPr="002260C2" w:rsidRDefault="00E32DCB" w:rsidP="00450A6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2DCB" w:rsidRDefault="00E32DCB" w:rsidP="00E32DCB">
      <w:pPr>
        <w:ind w:firstLineChars="250" w:firstLine="525"/>
        <w:rPr>
          <w:rFonts w:ascii="宋体" w:hAnsi="宋体" w:hint="eastAsia"/>
          <w:color w:val="000000"/>
          <w:szCs w:val="21"/>
        </w:rPr>
      </w:pPr>
    </w:p>
    <w:p w:rsidR="00E32DCB" w:rsidRDefault="00E32DCB" w:rsidP="00E32DCB">
      <w:pPr>
        <w:ind w:firstLineChars="250" w:firstLine="525"/>
        <w:rPr>
          <w:rFonts w:ascii="宋体" w:hAnsi="宋体" w:hint="eastAsia"/>
          <w:color w:val="000000"/>
          <w:szCs w:val="21"/>
        </w:rPr>
      </w:pPr>
    </w:p>
    <w:p w:rsidR="00E32DCB" w:rsidRDefault="00E32DCB" w:rsidP="00E32DCB">
      <w:pPr>
        <w:ind w:firstLineChars="250" w:firstLine="525"/>
        <w:rPr>
          <w:rFonts w:ascii="宋体" w:hAnsi="宋体" w:hint="eastAsia"/>
          <w:color w:val="000000"/>
          <w:szCs w:val="21"/>
        </w:rPr>
      </w:pPr>
    </w:p>
    <w:p w:rsidR="00E32DCB" w:rsidRDefault="00E32DCB" w:rsidP="00E32DCB">
      <w:pPr>
        <w:ind w:firstLineChars="250" w:firstLine="525"/>
        <w:rPr>
          <w:rFonts w:ascii="宋体" w:hAnsi="宋体" w:hint="eastAsia"/>
          <w:color w:val="000000"/>
          <w:szCs w:val="21"/>
        </w:rPr>
      </w:pPr>
    </w:p>
    <w:p w:rsidR="00E32DCB" w:rsidRDefault="00E32DCB" w:rsidP="00E32DCB">
      <w:pPr>
        <w:ind w:firstLineChars="250" w:firstLine="525"/>
        <w:rPr>
          <w:rFonts w:ascii="宋体" w:hAnsi="宋体" w:hint="eastAsia"/>
          <w:color w:val="000000"/>
          <w:szCs w:val="21"/>
        </w:rPr>
      </w:pP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联系事项：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 xml:space="preserve">单位：义乌中国小商品城展览有限公司场馆运营部 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联系人：陈康萍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预定电话：0579—85415961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现场电话：0579-85415961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QQ：997103842</w:t>
      </w:r>
    </w:p>
    <w:p w:rsidR="00E32DCB" w:rsidRPr="00FE28F4" w:rsidRDefault="00FE28F4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注意事项：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 xml:space="preserve">1、展具预定以截止日期前款到有效；  </w:t>
      </w:r>
    </w:p>
    <w:p w:rsidR="00E32DCB" w:rsidRPr="00FE28F4" w:rsidRDefault="00E32DCB" w:rsidP="00FE28F4">
      <w:pPr>
        <w:ind w:firstLineChars="200" w:firstLine="422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 xml:space="preserve"> 2、申请表请注明申请单位名称、展位号和联系电话；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3、展具租赁押金在撤展当日有效，逾期押金不予退还；</w:t>
      </w:r>
    </w:p>
    <w:p w:rsidR="00E32DCB" w:rsidRPr="00FE28F4" w:rsidRDefault="00E32DCB" w:rsidP="00FE28F4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FE28F4">
        <w:rPr>
          <w:rFonts w:ascii="宋体" w:hAnsi="宋体" w:hint="eastAsia"/>
          <w:b/>
          <w:color w:val="000000"/>
          <w:szCs w:val="21"/>
        </w:rPr>
        <w:t>4、所有已申请的展具和电源不可退换，如现场退换展具将收取20元/个/次的服务费，退换电源将收取500元/个/次的附加服务费。</w:t>
      </w:r>
    </w:p>
    <w:p w:rsidR="00E32DCB" w:rsidRPr="002260C2" w:rsidRDefault="00E32DCB" w:rsidP="00E32DCB">
      <w:pPr>
        <w:ind w:leftChars="400" w:left="1260" w:hangingChars="200" w:hanging="420"/>
        <w:rPr>
          <w:rFonts w:ascii="宋体" w:hAnsi="宋体" w:hint="eastAsia"/>
          <w:color w:val="000000"/>
          <w:szCs w:val="21"/>
        </w:rPr>
      </w:pPr>
    </w:p>
    <w:p w:rsidR="00E32DCB" w:rsidRPr="002260C2" w:rsidRDefault="00E32DCB" w:rsidP="00E32DCB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2260C2">
        <w:rPr>
          <w:rFonts w:ascii="宋体" w:hAnsi="宋体" w:hint="eastAsia"/>
          <w:b/>
          <w:color w:val="000000"/>
          <w:szCs w:val="21"/>
        </w:rPr>
        <w:t>展具租赁费用汇款至：</w:t>
      </w:r>
    </w:p>
    <w:p w:rsidR="00E32DCB" w:rsidRPr="002260C2" w:rsidRDefault="00E32DCB" w:rsidP="00E32DCB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2260C2">
        <w:rPr>
          <w:rFonts w:ascii="宋体" w:hAnsi="宋体" w:hint="eastAsia"/>
          <w:b/>
          <w:color w:val="000000"/>
          <w:szCs w:val="21"/>
        </w:rPr>
        <w:t>公司名称：浙江中国小商品城集团股份有限公司国际博览中心</w:t>
      </w:r>
    </w:p>
    <w:p w:rsidR="00E32DCB" w:rsidRPr="002260C2" w:rsidRDefault="00E32DCB" w:rsidP="00E32DCB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proofErr w:type="gramStart"/>
      <w:r w:rsidRPr="002260C2">
        <w:rPr>
          <w:rFonts w:ascii="宋体" w:hAnsi="宋体" w:hint="eastAsia"/>
          <w:b/>
          <w:color w:val="000000"/>
          <w:szCs w:val="21"/>
        </w:rPr>
        <w:t>账</w:t>
      </w:r>
      <w:proofErr w:type="gramEnd"/>
      <w:r w:rsidRPr="002260C2">
        <w:rPr>
          <w:rFonts w:ascii="宋体" w:hAnsi="宋体" w:hint="eastAsia"/>
          <w:b/>
          <w:color w:val="000000"/>
          <w:szCs w:val="21"/>
        </w:rPr>
        <w:t xml:space="preserve">    号：380558336602</w:t>
      </w:r>
    </w:p>
    <w:p w:rsidR="00E32DCB" w:rsidRPr="002260C2" w:rsidRDefault="00E32DCB" w:rsidP="00E32DCB">
      <w:pPr>
        <w:ind w:firstLineChars="250" w:firstLine="527"/>
        <w:rPr>
          <w:rFonts w:ascii="宋体" w:hAnsi="宋体" w:hint="eastAsia"/>
          <w:b/>
          <w:color w:val="000000"/>
          <w:szCs w:val="21"/>
        </w:rPr>
      </w:pPr>
      <w:r w:rsidRPr="002260C2">
        <w:rPr>
          <w:rFonts w:ascii="宋体" w:hAnsi="宋体" w:hint="eastAsia"/>
          <w:b/>
          <w:color w:val="000000"/>
          <w:szCs w:val="21"/>
        </w:rPr>
        <w:t>开户银行：中国银行义乌分行</w:t>
      </w:r>
    </w:p>
    <w:p w:rsidR="006541B1" w:rsidRPr="00E32DCB" w:rsidRDefault="006541B1"/>
    <w:sectPr w:rsidR="006541B1" w:rsidRPr="00E32DCB" w:rsidSect="0065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46" w:rsidRDefault="00F43A46" w:rsidP="00E32DCB">
      <w:r>
        <w:separator/>
      </w:r>
    </w:p>
  </w:endnote>
  <w:endnote w:type="continuationSeparator" w:id="0">
    <w:p w:rsidR="00F43A46" w:rsidRDefault="00F43A46" w:rsidP="00E3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46" w:rsidRDefault="00F43A46" w:rsidP="00E32DCB">
      <w:r>
        <w:separator/>
      </w:r>
    </w:p>
  </w:footnote>
  <w:footnote w:type="continuationSeparator" w:id="0">
    <w:p w:rsidR="00F43A46" w:rsidRDefault="00F43A46" w:rsidP="00E32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DCB"/>
    <w:rsid w:val="006541B1"/>
    <w:rsid w:val="00E32DCB"/>
    <w:rsid w:val="00F43A46"/>
    <w:rsid w:val="00FE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>Sky123.Org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季华</dc:creator>
  <cp:keywords/>
  <dc:description/>
  <cp:lastModifiedBy>季华</cp:lastModifiedBy>
  <cp:revision>3</cp:revision>
  <dcterms:created xsi:type="dcterms:W3CDTF">2018-08-10T00:51:00Z</dcterms:created>
  <dcterms:modified xsi:type="dcterms:W3CDTF">2018-08-10T00:54:00Z</dcterms:modified>
</cp:coreProperties>
</file>